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485738" w14:textId="77777777" w:rsidR="00586097" w:rsidRDefault="00586097" w:rsidP="0023753C">
      <w:pPr>
        <w:spacing w:line="480" w:lineRule="auto"/>
        <w:jc w:val="center"/>
        <w:rPr>
          <w:rFonts w:ascii="Times New Roman" w:hAnsi="Times New Roman" w:cs="Times New Roman"/>
          <w:sz w:val="24"/>
          <w:szCs w:val="24"/>
        </w:rPr>
      </w:pPr>
    </w:p>
    <w:p w14:paraId="37FEC239" w14:textId="3051B103" w:rsidR="00586097" w:rsidRDefault="00586097" w:rsidP="0023753C">
      <w:pPr>
        <w:spacing w:line="480" w:lineRule="auto"/>
        <w:jc w:val="center"/>
        <w:rPr>
          <w:rFonts w:ascii="Times New Roman" w:hAnsi="Times New Roman" w:cs="Times New Roman"/>
          <w:sz w:val="24"/>
          <w:szCs w:val="24"/>
        </w:rPr>
      </w:pPr>
    </w:p>
    <w:p w14:paraId="490087F2" w14:textId="346C302C" w:rsidR="00E64637" w:rsidRDefault="00E64637" w:rsidP="0023753C">
      <w:pPr>
        <w:spacing w:line="480" w:lineRule="auto"/>
        <w:jc w:val="center"/>
        <w:rPr>
          <w:rFonts w:ascii="Times New Roman" w:hAnsi="Times New Roman" w:cs="Times New Roman"/>
          <w:sz w:val="24"/>
          <w:szCs w:val="24"/>
        </w:rPr>
      </w:pPr>
    </w:p>
    <w:p w14:paraId="3580D8FC" w14:textId="77777777" w:rsidR="00E64637" w:rsidRDefault="00E64637" w:rsidP="0023753C">
      <w:pPr>
        <w:spacing w:line="480" w:lineRule="auto"/>
        <w:jc w:val="center"/>
        <w:rPr>
          <w:rFonts w:ascii="Times New Roman" w:hAnsi="Times New Roman" w:cs="Times New Roman"/>
          <w:sz w:val="24"/>
          <w:szCs w:val="24"/>
        </w:rPr>
      </w:pPr>
    </w:p>
    <w:p w14:paraId="1060BB19" w14:textId="69F66048" w:rsidR="00E64637" w:rsidRDefault="00E64637" w:rsidP="0023753C">
      <w:pPr>
        <w:spacing w:line="480" w:lineRule="auto"/>
        <w:jc w:val="center"/>
        <w:rPr>
          <w:rFonts w:ascii="Times New Roman" w:hAnsi="Times New Roman" w:cs="Times New Roman"/>
          <w:sz w:val="24"/>
          <w:szCs w:val="24"/>
        </w:rPr>
      </w:pPr>
    </w:p>
    <w:p w14:paraId="2BD89ED2" w14:textId="77777777" w:rsidR="00E64637" w:rsidRDefault="00E64637" w:rsidP="0023753C">
      <w:pPr>
        <w:spacing w:line="480" w:lineRule="auto"/>
        <w:jc w:val="center"/>
        <w:rPr>
          <w:rFonts w:ascii="Times New Roman" w:hAnsi="Times New Roman" w:cs="Times New Roman"/>
          <w:sz w:val="24"/>
          <w:szCs w:val="24"/>
        </w:rPr>
      </w:pPr>
    </w:p>
    <w:p w14:paraId="55657425" w14:textId="5EB3EFAE" w:rsidR="003E108D" w:rsidRDefault="005B390B" w:rsidP="0023753C">
      <w:pPr>
        <w:spacing w:line="480" w:lineRule="auto"/>
        <w:jc w:val="center"/>
        <w:rPr>
          <w:rFonts w:ascii="Times New Roman" w:hAnsi="Times New Roman" w:cs="Times New Roman"/>
          <w:sz w:val="24"/>
          <w:szCs w:val="24"/>
        </w:rPr>
      </w:pPr>
      <w:r w:rsidRPr="005B390B">
        <w:rPr>
          <w:rFonts w:ascii="Times New Roman" w:hAnsi="Times New Roman" w:cs="Times New Roman"/>
          <w:sz w:val="24"/>
          <w:szCs w:val="24"/>
        </w:rPr>
        <w:t xml:space="preserve">School </w:t>
      </w:r>
      <w:r w:rsidRPr="005B390B">
        <w:rPr>
          <w:rFonts w:ascii="Times New Roman" w:hAnsi="Times New Roman" w:cs="Times New Roman"/>
          <w:sz w:val="24"/>
          <w:szCs w:val="24"/>
        </w:rPr>
        <w:t xml:space="preserve">Budgeting </w:t>
      </w:r>
      <w:r>
        <w:rPr>
          <w:rFonts w:ascii="Times New Roman" w:hAnsi="Times New Roman" w:cs="Times New Roman"/>
          <w:sz w:val="24"/>
          <w:szCs w:val="24"/>
        </w:rPr>
        <w:t>f</w:t>
      </w:r>
      <w:r w:rsidRPr="005B390B">
        <w:rPr>
          <w:rFonts w:ascii="Times New Roman" w:hAnsi="Times New Roman" w:cs="Times New Roman"/>
          <w:sz w:val="24"/>
          <w:szCs w:val="24"/>
        </w:rPr>
        <w:t xml:space="preserve">or More Law Enforcement Officers </w:t>
      </w:r>
      <w:r>
        <w:rPr>
          <w:rFonts w:ascii="Times New Roman" w:hAnsi="Times New Roman" w:cs="Times New Roman"/>
          <w:sz w:val="24"/>
          <w:szCs w:val="24"/>
        </w:rPr>
        <w:t>f</w:t>
      </w:r>
      <w:r w:rsidRPr="005B390B">
        <w:rPr>
          <w:rFonts w:ascii="Times New Roman" w:hAnsi="Times New Roman" w:cs="Times New Roman"/>
          <w:sz w:val="24"/>
          <w:szCs w:val="24"/>
        </w:rPr>
        <w:t>or School Shooting</w:t>
      </w:r>
    </w:p>
    <w:p w14:paraId="3B974D49" w14:textId="0F636117" w:rsidR="008D29A7" w:rsidRDefault="008D29A7" w:rsidP="0023753C">
      <w:pPr>
        <w:spacing w:line="480" w:lineRule="auto"/>
        <w:jc w:val="center"/>
        <w:rPr>
          <w:rFonts w:ascii="Times New Roman" w:hAnsi="Times New Roman" w:cs="Times New Roman"/>
          <w:sz w:val="24"/>
          <w:szCs w:val="24"/>
        </w:rPr>
      </w:pPr>
      <w:r w:rsidRPr="007C1CBB">
        <w:rPr>
          <w:rFonts w:ascii="Times New Roman" w:hAnsi="Times New Roman" w:cs="Times New Roman"/>
          <w:sz w:val="24"/>
          <w:szCs w:val="24"/>
        </w:rPr>
        <w:t>Student</w:t>
      </w:r>
      <w:r w:rsidR="003E108D">
        <w:rPr>
          <w:rFonts w:ascii="Times New Roman" w:hAnsi="Times New Roman" w:cs="Times New Roman"/>
          <w:sz w:val="24"/>
          <w:szCs w:val="24"/>
        </w:rPr>
        <w:t>’</w:t>
      </w:r>
      <w:r w:rsidRPr="007C1CBB">
        <w:rPr>
          <w:rFonts w:ascii="Times New Roman" w:hAnsi="Times New Roman" w:cs="Times New Roman"/>
          <w:sz w:val="24"/>
          <w:szCs w:val="24"/>
        </w:rPr>
        <w:t>s Name</w:t>
      </w:r>
    </w:p>
    <w:p w14:paraId="7290563E" w14:textId="37F83B79" w:rsidR="003E108D" w:rsidRDefault="003E108D" w:rsidP="0023753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1DA84CC" w14:textId="77777777" w:rsidR="00E64637" w:rsidRDefault="00E64637" w:rsidP="0023753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E9A3831" w14:textId="77777777" w:rsidR="009A6DBC" w:rsidRDefault="003E108D" w:rsidP="009A6DBC">
      <w:pPr>
        <w:spacing w:line="480" w:lineRule="auto"/>
        <w:jc w:val="center"/>
        <w:rPr>
          <w:rFonts w:ascii="Times New Roman" w:hAnsi="Times New Roman" w:cs="Times New Roman"/>
          <w:sz w:val="24"/>
          <w:szCs w:val="24"/>
        </w:rPr>
      </w:pPr>
      <w:r w:rsidRPr="005B390B">
        <w:rPr>
          <w:rFonts w:ascii="Times New Roman" w:hAnsi="Times New Roman" w:cs="Times New Roman"/>
          <w:sz w:val="24"/>
          <w:szCs w:val="24"/>
        </w:rPr>
        <w:lastRenderedPageBreak/>
        <w:t xml:space="preserve">School Budgeting </w:t>
      </w:r>
      <w:r>
        <w:rPr>
          <w:rFonts w:ascii="Times New Roman" w:hAnsi="Times New Roman" w:cs="Times New Roman"/>
          <w:sz w:val="24"/>
          <w:szCs w:val="24"/>
        </w:rPr>
        <w:t>f</w:t>
      </w:r>
      <w:r w:rsidRPr="005B390B">
        <w:rPr>
          <w:rFonts w:ascii="Times New Roman" w:hAnsi="Times New Roman" w:cs="Times New Roman"/>
          <w:sz w:val="24"/>
          <w:szCs w:val="24"/>
        </w:rPr>
        <w:t xml:space="preserve">or More Law Enforcement Officers </w:t>
      </w:r>
      <w:r>
        <w:rPr>
          <w:rFonts w:ascii="Times New Roman" w:hAnsi="Times New Roman" w:cs="Times New Roman"/>
          <w:sz w:val="24"/>
          <w:szCs w:val="24"/>
        </w:rPr>
        <w:t>f</w:t>
      </w:r>
      <w:r w:rsidRPr="005B390B">
        <w:rPr>
          <w:rFonts w:ascii="Times New Roman" w:hAnsi="Times New Roman" w:cs="Times New Roman"/>
          <w:sz w:val="24"/>
          <w:szCs w:val="24"/>
        </w:rPr>
        <w:t>or School Shooting</w:t>
      </w:r>
    </w:p>
    <w:p w14:paraId="599999C0" w14:textId="1D15F936" w:rsidR="009A6DBC" w:rsidRDefault="00A67403" w:rsidP="009A6DBC">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w:t>
      </w:r>
      <w:r w:rsidR="006E2747" w:rsidRPr="006E2747">
        <w:rPr>
          <w:rFonts w:ascii="Times New Roman" w:hAnsi="Times New Roman" w:cs="Times New Roman"/>
          <w:color w:val="222222"/>
          <w:sz w:val="24"/>
          <w:szCs w:val="24"/>
          <w:shd w:val="clear" w:color="auto" w:fill="FFFFFF"/>
        </w:rPr>
        <w:t xml:space="preserve"> school has a fundamental role in </w:t>
      </w:r>
      <w:r>
        <w:rPr>
          <w:rFonts w:ascii="Times New Roman" w:hAnsi="Times New Roman" w:cs="Times New Roman"/>
          <w:color w:val="222222"/>
          <w:sz w:val="24"/>
          <w:szCs w:val="24"/>
          <w:shd w:val="clear" w:color="auto" w:fill="FFFFFF"/>
        </w:rPr>
        <w:t>any</w:t>
      </w:r>
      <w:r w:rsidR="006E2747" w:rsidRPr="006E2747">
        <w:rPr>
          <w:rFonts w:ascii="Times New Roman" w:hAnsi="Times New Roman" w:cs="Times New Roman"/>
          <w:color w:val="222222"/>
          <w:sz w:val="24"/>
          <w:szCs w:val="24"/>
          <w:shd w:val="clear" w:color="auto" w:fill="FFFFFF"/>
        </w:rPr>
        <w:t xml:space="preserve"> nation. They are not only responsible for pr</w:t>
      </w:r>
      <w:r w:rsidR="006E2747">
        <w:rPr>
          <w:rFonts w:ascii="Times New Roman" w:hAnsi="Times New Roman" w:cs="Times New Roman"/>
          <w:color w:val="222222"/>
          <w:sz w:val="24"/>
          <w:szCs w:val="24"/>
          <w:shd w:val="clear" w:color="auto" w:fill="FFFFFF"/>
        </w:rPr>
        <w:t xml:space="preserve">oviding knowledge to learners but </w:t>
      </w:r>
      <w:r w:rsidR="006E2747" w:rsidRPr="006E2747">
        <w:rPr>
          <w:rFonts w:ascii="Times New Roman" w:hAnsi="Times New Roman" w:cs="Times New Roman"/>
          <w:color w:val="222222"/>
          <w:sz w:val="24"/>
          <w:szCs w:val="24"/>
          <w:shd w:val="clear" w:color="auto" w:fill="FFFFFF"/>
        </w:rPr>
        <w:t>also keeping learner’s safe. Shooting in schools has heightened congressional interest in the school regarding school security. In 2012 December, a shooting occurred at sandy hook elementary school, and it claimed the lives of 20</w:t>
      </w:r>
      <w:r w:rsidR="006E2747">
        <w:rPr>
          <w:rFonts w:ascii="Times New Roman" w:hAnsi="Times New Roman" w:cs="Times New Roman"/>
          <w:color w:val="222222"/>
          <w:sz w:val="24"/>
          <w:szCs w:val="24"/>
          <w:shd w:val="clear" w:color="auto" w:fill="FFFFFF"/>
        </w:rPr>
        <w:t xml:space="preserve"> </w:t>
      </w:r>
      <w:r w:rsidR="006E2747" w:rsidRPr="006E2747">
        <w:rPr>
          <w:rFonts w:ascii="Times New Roman" w:hAnsi="Times New Roman" w:cs="Times New Roman"/>
          <w:color w:val="222222"/>
          <w:sz w:val="24"/>
          <w:szCs w:val="24"/>
          <w:shd w:val="clear" w:color="auto" w:fill="FFFFFF"/>
        </w:rPr>
        <w:t>children and six children. Legislators and policymakers have begun discussing whether school security should be enhanced and how best the objective</w:t>
      </w:r>
      <w:r w:rsidR="006E2747">
        <w:rPr>
          <w:rFonts w:ascii="Times New Roman" w:hAnsi="Times New Roman" w:cs="Times New Roman"/>
          <w:color w:val="222222"/>
          <w:sz w:val="24"/>
          <w:szCs w:val="24"/>
          <w:shd w:val="clear" w:color="auto" w:fill="FFFFFF"/>
        </w:rPr>
        <w:t>s can be achieved. F</w:t>
      </w:r>
      <w:r w:rsidR="006E2747" w:rsidRPr="006E2747">
        <w:rPr>
          <w:rFonts w:ascii="Times New Roman" w:hAnsi="Times New Roman" w:cs="Times New Roman"/>
          <w:color w:val="222222"/>
          <w:sz w:val="24"/>
          <w:szCs w:val="24"/>
          <w:shd w:val="clear" w:color="auto" w:fill="FFFFFF"/>
        </w:rPr>
        <w:t xml:space="preserve">unding for more security personnel </w:t>
      </w:r>
      <w:r w:rsidR="006E2747">
        <w:rPr>
          <w:rFonts w:ascii="Times New Roman" w:hAnsi="Times New Roman" w:cs="Times New Roman"/>
          <w:color w:val="222222"/>
          <w:sz w:val="24"/>
          <w:szCs w:val="24"/>
          <w:shd w:val="clear" w:color="auto" w:fill="FFFFFF"/>
        </w:rPr>
        <w:t xml:space="preserve">is </w:t>
      </w:r>
      <w:r w:rsidR="006E2747" w:rsidRPr="006E2747">
        <w:rPr>
          <w:rFonts w:ascii="Times New Roman" w:hAnsi="Times New Roman" w:cs="Times New Roman"/>
          <w:color w:val="222222"/>
          <w:sz w:val="24"/>
          <w:szCs w:val="24"/>
          <w:shd w:val="clear" w:color="auto" w:fill="FFFFFF"/>
        </w:rPr>
        <w:t>among the comprehensive variety</w:t>
      </w:r>
      <w:r w:rsidR="006E2747">
        <w:rPr>
          <w:rFonts w:ascii="Times New Roman" w:hAnsi="Times New Roman" w:cs="Times New Roman"/>
          <w:color w:val="222222"/>
          <w:sz w:val="24"/>
          <w:szCs w:val="24"/>
          <w:shd w:val="clear" w:color="auto" w:fill="FFFFFF"/>
        </w:rPr>
        <w:t xml:space="preserve"> of</w:t>
      </w:r>
      <w:r w:rsidR="006E2747" w:rsidRPr="006E2747">
        <w:rPr>
          <w:rFonts w:ascii="Times New Roman" w:hAnsi="Times New Roman" w:cs="Times New Roman"/>
          <w:color w:val="222222"/>
          <w:sz w:val="24"/>
          <w:szCs w:val="24"/>
          <w:shd w:val="clear" w:color="auto" w:fill="FFFFFF"/>
        </w:rPr>
        <w:t xml:space="preserve"> proposal that has been offered at the federal level. The paper focuses on the renewed focus on providing federal funding to the school for more law enforcement officers. It also examined the potential sustainability for amplifying the increase of law enforcers in the school to reduce school shootings.</w:t>
      </w:r>
    </w:p>
    <w:p w14:paraId="67A08C9A" w14:textId="77777777" w:rsidR="009A6DBC" w:rsidRDefault="006E2747" w:rsidP="00A67403">
      <w:pPr>
        <w:spacing w:line="480" w:lineRule="auto"/>
        <w:jc w:val="center"/>
        <w:rPr>
          <w:rFonts w:ascii="Times New Roman" w:hAnsi="Times New Roman" w:cs="Times New Roman"/>
          <w:b/>
          <w:color w:val="222222"/>
          <w:sz w:val="24"/>
          <w:szCs w:val="24"/>
          <w:shd w:val="clear" w:color="auto" w:fill="FFFFFF"/>
        </w:rPr>
      </w:pPr>
      <w:r w:rsidRPr="006E2747">
        <w:rPr>
          <w:rFonts w:ascii="Times New Roman" w:hAnsi="Times New Roman" w:cs="Times New Roman"/>
          <w:b/>
          <w:color w:val="222222"/>
          <w:sz w:val="24"/>
          <w:szCs w:val="24"/>
          <w:shd w:val="clear" w:color="auto" w:fill="FFFFFF"/>
        </w:rPr>
        <w:t>School Budgeting for Law Enforcement Programs</w:t>
      </w:r>
    </w:p>
    <w:p w14:paraId="3153F7EB" w14:textId="77777777" w:rsidR="009A6DBC" w:rsidRDefault="006E2747" w:rsidP="00A67403">
      <w:pPr>
        <w:spacing w:line="480" w:lineRule="auto"/>
        <w:ind w:firstLine="720"/>
        <w:rPr>
          <w:rFonts w:ascii="Times New Roman" w:hAnsi="Times New Roman" w:cs="Times New Roman"/>
          <w:color w:val="222222"/>
          <w:sz w:val="24"/>
          <w:szCs w:val="24"/>
          <w:shd w:val="clear" w:color="auto" w:fill="FFFFFF"/>
        </w:rPr>
      </w:pPr>
      <w:r w:rsidRPr="006E2747">
        <w:rPr>
          <w:rFonts w:ascii="Times New Roman" w:hAnsi="Times New Roman" w:cs="Times New Roman"/>
          <w:color w:val="222222"/>
          <w:sz w:val="24"/>
          <w:szCs w:val="24"/>
          <w:shd w:val="clear" w:color="auto" w:fill="FFFFFF"/>
        </w:rPr>
        <w:t>Law enforcement officer programs have been encouraged by the federal government through funding provided by local jurisdictions. Federal programs provide grants for the hiring and placement of any law enforcers programs in the school. Law enforcemen</w:t>
      </w:r>
      <w:r>
        <w:rPr>
          <w:rFonts w:ascii="Times New Roman" w:hAnsi="Times New Roman" w:cs="Times New Roman"/>
          <w:color w:val="222222"/>
          <w:sz w:val="24"/>
          <w:szCs w:val="24"/>
          <w:shd w:val="clear" w:color="auto" w:fill="FFFFFF"/>
        </w:rPr>
        <w:t>t officers program use the grants</w:t>
      </w:r>
      <w:r w:rsidRPr="006E2747">
        <w:rPr>
          <w:rFonts w:ascii="Times New Roman" w:hAnsi="Times New Roman" w:cs="Times New Roman"/>
          <w:color w:val="222222"/>
          <w:sz w:val="24"/>
          <w:szCs w:val="24"/>
          <w:shd w:val="clear" w:color="auto" w:fill="FFFFFF"/>
        </w:rPr>
        <w:t xml:space="preserve"> and funding for hiring new and additional law enforcers in school to conduct community policing services around the school, both primary and high school.</w:t>
      </w:r>
    </w:p>
    <w:p w14:paraId="31C4832D" w14:textId="77777777" w:rsidR="009A6DBC" w:rsidRDefault="006E2747" w:rsidP="00A67403">
      <w:pPr>
        <w:spacing w:line="480" w:lineRule="auto"/>
        <w:ind w:firstLine="720"/>
        <w:rPr>
          <w:rFonts w:ascii="Times New Roman" w:hAnsi="Times New Roman" w:cs="Times New Roman"/>
          <w:color w:val="222222"/>
          <w:sz w:val="24"/>
          <w:szCs w:val="24"/>
          <w:shd w:val="clear" w:color="auto" w:fill="FFFFFF"/>
        </w:rPr>
      </w:pPr>
      <w:r w:rsidRPr="006E2747">
        <w:rPr>
          <w:rFonts w:ascii="Times New Roman" w:hAnsi="Times New Roman" w:cs="Times New Roman"/>
          <w:color w:val="222222"/>
          <w:sz w:val="24"/>
          <w:szCs w:val="24"/>
          <w:shd w:val="clear" w:color="auto" w:fill="FFFFFF"/>
        </w:rPr>
        <w:t>The budgeting of law enforcers program has been initiated so that they can contribute to school safety. The main aim of the program is to create enforcement to create an emergency plan strategy and also develop a written approach plan on how to deal with shootings, hostages, and bomb threats and conducting a risk assessment of school security in buildings and grounds.</w:t>
      </w:r>
    </w:p>
    <w:p w14:paraId="1933F2D7" w14:textId="244C95A5" w:rsidR="009A6DBC" w:rsidRDefault="008D29A7" w:rsidP="00A6740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Keltner</w:t>
      </w:r>
      <w:r w:rsidR="00B76C8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w:t>
      </w:r>
      <w:r w:rsidR="00A14035">
        <w:rPr>
          <w:rFonts w:ascii="Times New Roman" w:hAnsi="Times New Roman" w:cs="Times New Roman"/>
          <w:color w:val="222222"/>
          <w:sz w:val="24"/>
          <w:szCs w:val="24"/>
          <w:shd w:val="clear" w:color="auto" w:fill="FFFFFF"/>
        </w:rPr>
        <w:t>2005</w:t>
      </w:r>
      <w:r>
        <w:rPr>
          <w:rFonts w:ascii="Times New Roman" w:hAnsi="Times New Roman" w:cs="Times New Roman"/>
          <w:color w:val="222222"/>
          <w:sz w:val="24"/>
          <w:szCs w:val="24"/>
          <w:shd w:val="clear" w:color="auto" w:fill="FFFFFF"/>
        </w:rPr>
        <w:t>)</w:t>
      </w:r>
      <w:r w:rsidR="00CA040C">
        <w:rPr>
          <w:rFonts w:ascii="Times New Roman" w:hAnsi="Times New Roman" w:cs="Times New Roman"/>
          <w:color w:val="222222"/>
          <w:sz w:val="24"/>
          <w:szCs w:val="24"/>
          <w:shd w:val="clear" w:color="auto" w:fill="FFFFFF"/>
        </w:rPr>
        <w:t xml:space="preserve"> states that </w:t>
      </w:r>
      <w:r w:rsidR="006E2747" w:rsidRPr="006E2747">
        <w:rPr>
          <w:rFonts w:ascii="Times New Roman" w:hAnsi="Times New Roman" w:cs="Times New Roman"/>
          <w:color w:val="222222"/>
          <w:sz w:val="24"/>
          <w:szCs w:val="24"/>
          <w:shd w:val="clear" w:color="auto" w:fill="FFFFFF"/>
        </w:rPr>
        <w:t xml:space="preserve">the administration requested a 150million funding for a comprehensive school safety program, which was part of the budget required for the law enforcement officer programs in the United States. The program provides funding for employing school safety personnel, including law enforcers in schools. Funding provided will also be available for purchasing school safety equipment together with developing school safety plans. Increased funding for more security personnel in school will </w:t>
      </w:r>
      <w:r w:rsidR="006E2747">
        <w:rPr>
          <w:rFonts w:ascii="Times New Roman" w:hAnsi="Times New Roman" w:cs="Times New Roman"/>
          <w:color w:val="222222"/>
          <w:sz w:val="24"/>
          <w:szCs w:val="24"/>
          <w:shd w:val="clear" w:color="auto" w:fill="FFFFFF"/>
        </w:rPr>
        <w:t xml:space="preserve">promote the </w:t>
      </w:r>
      <w:r w:rsidR="006E2747" w:rsidRPr="006E2747">
        <w:rPr>
          <w:rFonts w:ascii="Times New Roman" w:hAnsi="Times New Roman" w:cs="Times New Roman"/>
          <w:color w:val="222222"/>
          <w:sz w:val="24"/>
          <w:szCs w:val="24"/>
          <w:shd w:val="clear" w:color="auto" w:fill="FFFFFF"/>
        </w:rPr>
        <w:t>conduct</w:t>
      </w:r>
      <w:r w:rsidR="006E2747">
        <w:rPr>
          <w:rFonts w:ascii="Times New Roman" w:hAnsi="Times New Roman" w:cs="Times New Roman"/>
          <w:color w:val="222222"/>
          <w:sz w:val="24"/>
          <w:szCs w:val="24"/>
          <w:shd w:val="clear" w:color="auto" w:fill="FFFFFF"/>
        </w:rPr>
        <w:t>ion of</w:t>
      </w:r>
      <w:r w:rsidR="006E2747" w:rsidRPr="006E2747">
        <w:rPr>
          <w:rFonts w:ascii="Times New Roman" w:hAnsi="Times New Roman" w:cs="Times New Roman"/>
          <w:color w:val="222222"/>
          <w:sz w:val="24"/>
          <w:szCs w:val="24"/>
          <w:shd w:val="clear" w:color="auto" w:fill="FFFFFF"/>
        </w:rPr>
        <w:t xml:space="preserve"> a threat assessment and provide training to students in case of shooting incidents.</w:t>
      </w:r>
    </w:p>
    <w:p w14:paraId="46C9E218" w14:textId="26216A69" w:rsidR="009A6DBC" w:rsidRDefault="008D29A7" w:rsidP="00A67403">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According to Finn (200</w:t>
      </w:r>
      <w:r w:rsidR="00A14035">
        <w:rPr>
          <w:rFonts w:ascii="Times New Roman" w:hAnsi="Times New Roman" w:cs="Times New Roman"/>
          <w:color w:val="222222"/>
          <w:sz w:val="24"/>
          <w:szCs w:val="24"/>
          <w:shd w:val="clear" w:color="auto" w:fill="FFFFFF"/>
        </w:rPr>
        <w:t>9</w:t>
      </w:r>
      <w:r>
        <w:rPr>
          <w:rFonts w:ascii="Times New Roman" w:hAnsi="Times New Roman" w:cs="Times New Roman"/>
          <w:color w:val="222222"/>
          <w:sz w:val="24"/>
          <w:szCs w:val="24"/>
          <w:shd w:val="clear" w:color="auto" w:fill="FFFFFF"/>
        </w:rPr>
        <w:t xml:space="preserve">), </w:t>
      </w:r>
      <w:r w:rsidR="00EA373D" w:rsidRPr="006E2747">
        <w:rPr>
          <w:rFonts w:ascii="Times New Roman" w:hAnsi="Times New Roman" w:cs="Times New Roman"/>
          <w:color w:val="222222"/>
          <w:sz w:val="24"/>
          <w:szCs w:val="24"/>
          <w:shd w:val="clear" w:color="auto" w:fill="FFFFFF"/>
        </w:rPr>
        <w:t>schools’</w:t>
      </w:r>
      <w:r w:rsidR="006E2747" w:rsidRPr="006E2747">
        <w:rPr>
          <w:rFonts w:ascii="Times New Roman" w:hAnsi="Times New Roman" w:cs="Times New Roman"/>
          <w:color w:val="222222"/>
          <w:sz w:val="24"/>
          <w:szCs w:val="24"/>
          <w:shd w:val="clear" w:color="auto" w:fill="FFFFFF"/>
        </w:rPr>
        <w:t xml:space="preserve"> budget in the security sector should be increased under school security programs, funding and grants could be used for placement of detectors and installation of technological deterrent measures. Most of the school shooting takes due to lack of security instruments such as metal detectors. </w:t>
      </w:r>
      <w:r w:rsidR="00A14035" w:rsidRPr="006E2747">
        <w:rPr>
          <w:rFonts w:ascii="Times New Roman" w:hAnsi="Times New Roman" w:cs="Times New Roman"/>
          <w:color w:val="222222"/>
          <w:sz w:val="24"/>
          <w:szCs w:val="24"/>
          <w:shd w:val="clear" w:color="auto" w:fill="FFFFFF"/>
        </w:rPr>
        <w:t>Therefore,</w:t>
      </w:r>
      <w:r w:rsidR="006E2747" w:rsidRPr="006E2747">
        <w:rPr>
          <w:rFonts w:ascii="Times New Roman" w:hAnsi="Times New Roman" w:cs="Times New Roman"/>
          <w:color w:val="222222"/>
          <w:sz w:val="24"/>
          <w:szCs w:val="24"/>
          <w:shd w:val="clear" w:color="auto" w:fill="FFFFFF"/>
        </w:rPr>
        <w:t xml:space="preserve"> most of the administration proposed program brings together multiple stakeholders that are involved in school security so that they can develop a comprehensive approach to improve school security. Most of the funding is maybe from a grant given by the stakeholders.</w:t>
      </w:r>
    </w:p>
    <w:p w14:paraId="5C2123A9" w14:textId="1764935D" w:rsidR="009A6DBC" w:rsidRDefault="006E2747" w:rsidP="00A67403">
      <w:pPr>
        <w:spacing w:line="480" w:lineRule="auto"/>
        <w:ind w:firstLine="720"/>
        <w:rPr>
          <w:rFonts w:ascii="Times New Roman" w:hAnsi="Times New Roman" w:cs="Times New Roman"/>
          <w:color w:val="222222"/>
          <w:sz w:val="24"/>
          <w:szCs w:val="24"/>
          <w:shd w:val="clear" w:color="auto" w:fill="FFFFFF"/>
        </w:rPr>
      </w:pPr>
      <w:r w:rsidRPr="006E2747">
        <w:rPr>
          <w:rFonts w:ascii="Times New Roman" w:hAnsi="Times New Roman" w:cs="Times New Roman"/>
          <w:color w:val="222222"/>
          <w:sz w:val="24"/>
          <w:szCs w:val="24"/>
          <w:shd w:val="clear" w:color="auto" w:fill="FFFFFF"/>
        </w:rPr>
        <w:t>Other school elements concerning school security may arise. This may include training programs f</w:t>
      </w:r>
      <w:r>
        <w:rPr>
          <w:rFonts w:ascii="Times New Roman" w:hAnsi="Times New Roman" w:cs="Times New Roman"/>
          <w:color w:val="222222"/>
          <w:sz w:val="24"/>
          <w:szCs w:val="24"/>
          <w:shd w:val="clear" w:color="auto" w:fill="FFFFFF"/>
        </w:rPr>
        <w:t xml:space="preserve">or students in case of school shooting </w:t>
      </w:r>
      <w:r w:rsidRPr="006E2747">
        <w:rPr>
          <w:rFonts w:ascii="Times New Roman" w:hAnsi="Times New Roman" w:cs="Times New Roman"/>
          <w:color w:val="222222"/>
          <w:sz w:val="24"/>
          <w:szCs w:val="24"/>
          <w:shd w:val="clear" w:color="auto" w:fill="FFFFFF"/>
        </w:rPr>
        <w:t>incident</w:t>
      </w:r>
      <w:r>
        <w:rPr>
          <w:rFonts w:ascii="Times New Roman" w:hAnsi="Times New Roman" w:cs="Times New Roman"/>
          <w:color w:val="222222"/>
          <w:sz w:val="24"/>
          <w:szCs w:val="24"/>
          <w:shd w:val="clear" w:color="auto" w:fill="FFFFFF"/>
        </w:rPr>
        <w:t>s</w:t>
      </w:r>
      <w:r w:rsidRPr="006E2747">
        <w:rPr>
          <w:rFonts w:ascii="Times New Roman" w:hAnsi="Times New Roman" w:cs="Times New Roman"/>
          <w:color w:val="222222"/>
          <w:sz w:val="24"/>
          <w:szCs w:val="24"/>
          <w:shd w:val="clear" w:color="auto" w:fill="FFFFFF"/>
        </w:rPr>
        <w:t>. This would allow schools to apply for funding f</w:t>
      </w:r>
      <w:r>
        <w:rPr>
          <w:rFonts w:ascii="Times New Roman" w:hAnsi="Times New Roman" w:cs="Times New Roman"/>
          <w:color w:val="222222"/>
          <w:sz w:val="24"/>
          <w:szCs w:val="24"/>
          <w:shd w:val="clear" w:color="auto" w:fill="FFFFFF"/>
        </w:rPr>
        <w:t xml:space="preserve">rom the government for funding. </w:t>
      </w:r>
      <w:r w:rsidRPr="006E2747">
        <w:rPr>
          <w:rFonts w:ascii="Times New Roman" w:hAnsi="Times New Roman" w:cs="Times New Roman"/>
          <w:color w:val="222222"/>
          <w:sz w:val="24"/>
          <w:szCs w:val="24"/>
          <w:shd w:val="clear" w:color="auto" w:fill="FFFFFF"/>
        </w:rPr>
        <w:t>The application o</w:t>
      </w:r>
      <w:r>
        <w:rPr>
          <w:rFonts w:ascii="Times New Roman" w:hAnsi="Times New Roman" w:cs="Times New Roman"/>
          <w:color w:val="222222"/>
          <w:sz w:val="24"/>
          <w:szCs w:val="24"/>
          <w:shd w:val="clear" w:color="auto" w:fill="FFFFFF"/>
        </w:rPr>
        <w:t xml:space="preserve">f schools for government funds </w:t>
      </w:r>
      <w:r w:rsidRPr="006E2747">
        <w:rPr>
          <w:rFonts w:ascii="Times New Roman" w:hAnsi="Times New Roman" w:cs="Times New Roman"/>
          <w:color w:val="222222"/>
          <w:sz w:val="24"/>
          <w:szCs w:val="24"/>
          <w:shd w:val="clear" w:color="auto" w:fill="FFFFFF"/>
        </w:rPr>
        <w:t>to schools will be used for increasing law enforcers in school and also eliminate the possibility that the funds allocated for school security will be used for other purposes. The intended program is to facilitate a collaborative and comprehensive approach to school safety measures. This will include the increment of law enforcers around the school. However, since grants and funding given are to be used for a security program, the increase of law enforcers may inhibit technical security infrastructure due to a lack of funding.</w:t>
      </w:r>
    </w:p>
    <w:p w14:paraId="2120AAF8" w14:textId="18DA803C" w:rsidR="00A14035" w:rsidRPr="009A6DBC" w:rsidRDefault="006E2747" w:rsidP="00A67403">
      <w:pPr>
        <w:spacing w:line="480" w:lineRule="auto"/>
        <w:ind w:firstLine="720"/>
        <w:rPr>
          <w:rFonts w:ascii="Times New Roman" w:hAnsi="Times New Roman" w:cs="Times New Roman"/>
          <w:b/>
          <w:color w:val="222222"/>
          <w:sz w:val="24"/>
          <w:szCs w:val="24"/>
          <w:shd w:val="clear" w:color="auto" w:fill="FFFFFF"/>
        </w:rPr>
      </w:pPr>
      <w:r w:rsidRPr="006E2747">
        <w:rPr>
          <w:rFonts w:ascii="Times New Roman" w:hAnsi="Times New Roman" w:cs="Times New Roman"/>
          <w:color w:val="222222"/>
          <w:sz w:val="24"/>
          <w:szCs w:val="24"/>
          <w:shd w:val="clear" w:color="auto" w:fill="FFFFFF"/>
        </w:rPr>
        <w:lastRenderedPageBreak/>
        <w:t>In summary, policymakers should consider financially funding to schools so that they can hire law enforcement officers. Smaller law enforcement officers should be placed in every school. This is because law enforcement agencies tend to have sm</w:t>
      </w:r>
      <w:bookmarkStart w:id="0" w:name="_GoBack"/>
      <w:bookmarkEnd w:id="0"/>
      <w:r w:rsidRPr="006E2747">
        <w:rPr>
          <w:rFonts w:ascii="Times New Roman" w:hAnsi="Times New Roman" w:cs="Times New Roman"/>
          <w:color w:val="222222"/>
          <w:sz w:val="24"/>
          <w:szCs w:val="24"/>
          <w:shd w:val="clear" w:color="auto" w:fill="FFFFFF"/>
        </w:rPr>
        <w:t>aller operating budgets, and they have less budget in retaining them. Federal funds given to schools should be used to manage school security services this might not limit school application for grants</w:t>
      </w:r>
      <w:r w:rsidR="00A14035">
        <w:rPr>
          <w:rFonts w:ascii="Times New Roman" w:hAnsi="Times New Roman" w:cs="Times New Roman"/>
          <w:color w:val="222222"/>
          <w:sz w:val="24"/>
          <w:szCs w:val="24"/>
          <w:shd w:val="clear" w:color="auto" w:fill="FFFFFF"/>
        </w:rPr>
        <w:t>.</w:t>
      </w:r>
    </w:p>
    <w:p w14:paraId="720979BB" w14:textId="77777777" w:rsidR="00A67403" w:rsidRDefault="00A67403" w:rsidP="000A0AAB">
      <w:pPr>
        <w:autoSpaceDE w:val="0"/>
        <w:autoSpaceDN w:val="0"/>
        <w:adjustRightInd w:val="0"/>
        <w:spacing w:after="0" w:line="480" w:lineRule="auto"/>
        <w:jc w:val="center"/>
        <w:rPr>
          <w:rFonts w:ascii="Times New Roman" w:hAnsi="Times New Roman" w:cs="Times New Roman"/>
          <w:bCs/>
          <w:color w:val="222222"/>
          <w:sz w:val="24"/>
          <w:szCs w:val="24"/>
          <w:shd w:val="clear" w:color="auto" w:fill="FFFFFF"/>
        </w:rPr>
      </w:pPr>
      <w:r>
        <w:rPr>
          <w:rFonts w:ascii="Times New Roman" w:hAnsi="Times New Roman" w:cs="Times New Roman"/>
          <w:bCs/>
          <w:color w:val="222222"/>
          <w:sz w:val="24"/>
          <w:szCs w:val="24"/>
          <w:shd w:val="clear" w:color="auto" w:fill="FFFFFF"/>
        </w:rPr>
        <w:br w:type="page"/>
      </w:r>
    </w:p>
    <w:p w14:paraId="57F2F3A0" w14:textId="5563D5AF" w:rsidR="00E64637" w:rsidRPr="000A0AAB" w:rsidRDefault="006E2747" w:rsidP="000A0AAB">
      <w:pPr>
        <w:autoSpaceDE w:val="0"/>
        <w:autoSpaceDN w:val="0"/>
        <w:adjustRightInd w:val="0"/>
        <w:spacing w:after="0" w:line="480" w:lineRule="auto"/>
        <w:jc w:val="center"/>
        <w:rPr>
          <w:rFonts w:ascii="Times New Roman" w:hAnsi="Times New Roman" w:cs="Times New Roman"/>
          <w:bCs/>
          <w:color w:val="222222"/>
          <w:sz w:val="24"/>
          <w:szCs w:val="24"/>
          <w:shd w:val="clear" w:color="auto" w:fill="FFFFFF"/>
        </w:rPr>
      </w:pPr>
      <w:r w:rsidRPr="000A0AAB">
        <w:rPr>
          <w:rFonts w:ascii="Times New Roman" w:hAnsi="Times New Roman" w:cs="Times New Roman"/>
          <w:bCs/>
          <w:color w:val="222222"/>
          <w:sz w:val="24"/>
          <w:szCs w:val="24"/>
          <w:shd w:val="clear" w:color="auto" w:fill="FFFFFF"/>
        </w:rPr>
        <w:lastRenderedPageBreak/>
        <w:t>References</w:t>
      </w:r>
    </w:p>
    <w:p w14:paraId="326D7C2D" w14:textId="77777777" w:rsidR="00173869" w:rsidRDefault="00173869" w:rsidP="00173869">
      <w:pPr>
        <w:autoSpaceDE w:val="0"/>
        <w:autoSpaceDN w:val="0"/>
        <w:adjustRightInd w:val="0"/>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F</w:t>
      </w:r>
      <w:r w:rsidRPr="006E2747">
        <w:rPr>
          <w:rFonts w:ascii="Times New Roman" w:hAnsi="Times New Roman" w:cs="Times New Roman"/>
          <w:color w:val="222222"/>
          <w:sz w:val="24"/>
          <w:szCs w:val="24"/>
          <w:shd w:val="clear" w:color="auto" w:fill="FFFFFF"/>
        </w:rPr>
        <w:t>inn, P. (200</w:t>
      </w:r>
      <w:r>
        <w:rPr>
          <w:rFonts w:ascii="Times New Roman" w:hAnsi="Times New Roman" w:cs="Times New Roman"/>
          <w:color w:val="222222"/>
          <w:sz w:val="24"/>
          <w:szCs w:val="24"/>
          <w:shd w:val="clear" w:color="auto" w:fill="FFFFFF"/>
        </w:rPr>
        <w:t>9</w:t>
      </w:r>
      <w:r w:rsidRPr="006E2747">
        <w:rPr>
          <w:rFonts w:ascii="Times New Roman" w:hAnsi="Times New Roman" w:cs="Times New Roman"/>
          <w:color w:val="222222"/>
          <w:sz w:val="24"/>
          <w:szCs w:val="24"/>
          <w:shd w:val="clear" w:color="auto" w:fill="FFFFFF"/>
        </w:rPr>
        <w:t>). School resource officer programs: Finding the funding, reaping the benefits. </w:t>
      </w:r>
      <w:r w:rsidRPr="006E2747">
        <w:rPr>
          <w:rFonts w:ascii="Times New Roman" w:hAnsi="Times New Roman" w:cs="Times New Roman"/>
          <w:i/>
          <w:iCs/>
          <w:color w:val="222222"/>
          <w:sz w:val="24"/>
          <w:szCs w:val="24"/>
          <w:shd w:val="clear" w:color="auto" w:fill="FFFFFF"/>
        </w:rPr>
        <w:t>FBI L. Enforcement Bull.</w:t>
      </w:r>
      <w:r w:rsidRPr="006E2747">
        <w:rPr>
          <w:rFonts w:ascii="Times New Roman" w:hAnsi="Times New Roman" w:cs="Times New Roman"/>
          <w:color w:val="222222"/>
          <w:sz w:val="24"/>
          <w:szCs w:val="24"/>
          <w:shd w:val="clear" w:color="auto" w:fill="FFFFFF"/>
        </w:rPr>
        <w:t>, </w:t>
      </w:r>
      <w:r w:rsidRPr="006E2747">
        <w:rPr>
          <w:rFonts w:ascii="Times New Roman" w:hAnsi="Times New Roman" w:cs="Times New Roman"/>
          <w:i/>
          <w:iCs/>
          <w:color w:val="222222"/>
          <w:sz w:val="24"/>
          <w:szCs w:val="24"/>
          <w:shd w:val="clear" w:color="auto" w:fill="FFFFFF"/>
        </w:rPr>
        <w:t>75</w:t>
      </w:r>
      <w:r w:rsidRPr="006E2747">
        <w:rPr>
          <w:rFonts w:ascii="Times New Roman" w:hAnsi="Times New Roman" w:cs="Times New Roman"/>
          <w:color w:val="222222"/>
          <w:sz w:val="24"/>
          <w:szCs w:val="24"/>
          <w:shd w:val="clear" w:color="auto" w:fill="FFFFFF"/>
        </w:rPr>
        <w:t>, 1.</w:t>
      </w:r>
    </w:p>
    <w:p w14:paraId="2D4189D0" w14:textId="77777777" w:rsidR="00173869" w:rsidRPr="006E2747" w:rsidRDefault="00173869" w:rsidP="00173869">
      <w:pPr>
        <w:autoSpaceDE w:val="0"/>
        <w:autoSpaceDN w:val="0"/>
        <w:adjustRightInd w:val="0"/>
        <w:spacing w:after="0" w:line="480" w:lineRule="auto"/>
        <w:ind w:left="720" w:hanging="720"/>
        <w:rPr>
          <w:rFonts w:ascii="Times New Roman" w:hAnsi="Times New Roman" w:cs="Times New Roman"/>
          <w:sz w:val="24"/>
          <w:szCs w:val="24"/>
        </w:rPr>
      </w:pPr>
      <w:r w:rsidRPr="006E2747">
        <w:rPr>
          <w:rFonts w:ascii="Times New Roman" w:hAnsi="Times New Roman" w:cs="Times New Roman"/>
          <w:color w:val="222222"/>
          <w:sz w:val="24"/>
          <w:szCs w:val="24"/>
          <w:shd w:val="clear" w:color="auto" w:fill="FFFFFF"/>
        </w:rPr>
        <w:t>Keltner, B. R. (</w:t>
      </w:r>
      <w:r>
        <w:rPr>
          <w:rFonts w:ascii="Times New Roman" w:hAnsi="Times New Roman" w:cs="Times New Roman"/>
          <w:color w:val="222222"/>
          <w:sz w:val="24"/>
          <w:szCs w:val="24"/>
          <w:shd w:val="clear" w:color="auto" w:fill="FFFFFF"/>
        </w:rPr>
        <w:t>2005</w:t>
      </w:r>
      <w:r w:rsidRPr="006E2747">
        <w:rPr>
          <w:rFonts w:ascii="Times New Roman" w:hAnsi="Times New Roman" w:cs="Times New Roman"/>
          <w:color w:val="222222"/>
          <w:sz w:val="24"/>
          <w:szCs w:val="24"/>
          <w:shd w:val="clear" w:color="auto" w:fill="FFFFFF"/>
        </w:rPr>
        <w:t>). Funding comprehensive school reform.</w:t>
      </w:r>
    </w:p>
    <w:sectPr w:rsidR="00173869" w:rsidRPr="006E2747" w:rsidSect="00A640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D519C" w14:textId="77777777" w:rsidR="00C407BA" w:rsidRDefault="00C407BA" w:rsidP="008D29A7">
      <w:pPr>
        <w:spacing w:after="0" w:line="240" w:lineRule="auto"/>
      </w:pPr>
      <w:r>
        <w:separator/>
      </w:r>
    </w:p>
  </w:endnote>
  <w:endnote w:type="continuationSeparator" w:id="0">
    <w:p w14:paraId="3C6F012E" w14:textId="77777777" w:rsidR="00C407BA" w:rsidRDefault="00C407BA" w:rsidP="008D2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53A9F" w14:textId="77777777" w:rsidR="00C407BA" w:rsidRDefault="00C407BA" w:rsidP="008D29A7">
      <w:pPr>
        <w:spacing w:after="0" w:line="240" w:lineRule="auto"/>
      </w:pPr>
      <w:r>
        <w:separator/>
      </w:r>
    </w:p>
  </w:footnote>
  <w:footnote w:type="continuationSeparator" w:id="0">
    <w:p w14:paraId="1CE1C0BF" w14:textId="77777777" w:rsidR="00C407BA" w:rsidRDefault="00C407BA" w:rsidP="008D2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9"/>
        <w:szCs w:val="19"/>
      </w:rPr>
      <w:id w:val="1122113651"/>
      <w:docPartObj>
        <w:docPartGallery w:val="Page Numbers (Top of Page)"/>
        <w:docPartUnique/>
      </w:docPartObj>
    </w:sdtPr>
    <w:sdtEndPr>
      <w:rPr>
        <w:noProof/>
      </w:rPr>
    </w:sdtEndPr>
    <w:sdtContent>
      <w:p w14:paraId="6B774710" w14:textId="0D8650D7" w:rsidR="008D29A7" w:rsidRPr="00A6400B" w:rsidRDefault="00A6400B" w:rsidP="00A6400B">
        <w:pPr>
          <w:pStyle w:val="Header"/>
          <w:jc w:val="right"/>
          <w:rPr>
            <w:rFonts w:ascii="Times New Roman" w:hAnsi="Times New Roman" w:cs="Times New Roman"/>
            <w:sz w:val="19"/>
            <w:szCs w:val="19"/>
          </w:rPr>
        </w:pPr>
        <w:r w:rsidRPr="00A6400B">
          <w:rPr>
            <w:rFonts w:ascii="Times New Roman" w:hAnsi="Times New Roman" w:cs="Times New Roman"/>
            <w:sz w:val="19"/>
            <w:szCs w:val="19"/>
          </w:rPr>
          <w:t>SCHOOL BUDGETING FOR MORE LAW ENFORCEMENT OFFICERS FOR SCHOOL SHOOTING</w:t>
        </w:r>
        <w:r w:rsidRPr="00A6400B">
          <w:rPr>
            <w:rFonts w:ascii="Times New Roman" w:hAnsi="Times New Roman" w:cs="Times New Roman"/>
            <w:sz w:val="19"/>
            <w:szCs w:val="19"/>
          </w:rPr>
          <w:tab/>
        </w:r>
        <w:r w:rsidRPr="00A6400B">
          <w:rPr>
            <w:rFonts w:ascii="Times New Roman" w:hAnsi="Times New Roman" w:cs="Times New Roman"/>
            <w:sz w:val="19"/>
            <w:szCs w:val="19"/>
          </w:rPr>
          <w:fldChar w:fldCharType="begin"/>
        </w:r>
        <w:r w:rsidRPr="00A6400B">
          <w:rPr>
            <w:rFonts w:ascii="Times New Roman" w:hAnsi="Times New Roman" w:cs="Times New Roman"/>
            <w:sz w:val="19"/>
            <w:szCs w:val="19"/>
          </w:rPr>
          <w:instrText xml:space="preserve"> PAGE   \* MERGEFORMAT </w:instrText>
        </w:r>
        <w:r w:rsidRPr="00A6400B">
          <w:rPr>
            <w:rFonts w:ascii="Times New Roman" w:hAnsi="Times New Roman" w:cs="Times New Roman"/>
            <w:sz w:val="19"/>
            <w:szCs w:val="19"/>
          </w:rPr>
          <w:fldChar w:fldCharType="separate"/>
        </w:r>
        <w:r w:rsidRPr="00A6400B">
          <w:rPr>
            <w:rFonts w:ascii="Times New Roman" w:hAnsi="Times New Roman" w:cs="Times New Roman"/>
            <w:noProof/>
            <w:sz w:val="19"/>
            <w:szCs w:val="19"/>
          </w:rPr>
          <w:t>2</w:t>
        </w:r>
        <w:r w:rsidRPr="00A6400B">
          <w:rPr>
            <w:rFonts w:ascii="Times New Roman" w:hAnsi="Times New Roman" w:cs="Times New Roman"/>
            <w:noProof/>
            <w:sz w:val="19"/>
            <w:szCs w:val="19"/>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9"/>
        <w:szCs w:val="19"/>
      </w:rPr>
      <w:id w:val="-992400115"/>
      <w:docPartObj>
        <w:docPartGallery w:val="Page Numbers (Top of Page)"/>
        <w:docPartUnique/>
      </w:docPartObj>
    </w:sdtPr>
    <w:sdtEndPr>
      <w:rPr>
        <w:noProof/>
      </w:rPr>
    </w:sdtEndPr>
    <w:sdtContent>
      <w:p w14:paraId="1A90A86D" w14:textId="6CC9FB57" w:rsidR="00A6400B" w:rsidRPr="00A6400B" w:rsidRDefault="00A6400B" w:rsidP="00A6400B">
        <w:pPr>
          <w:pStyle w:val="Header"/>
          <w:jc w:val="right"/>
          <w:rPr>
            <w:rFonts w:ascii="Times New Roman" w:hAnsi="Times New Roman" w:cs="Times New Roman"/>
            <w:sz w:val="19"/>
            <w:szCs w:val="19"/>
          </w:rPr>
        </w:pPr>
        <w:r w:rsidRPr="00A6400B">
          <w:rPr>
            <w:rFonts w:ascii="Times New Roman" w:hAnsi="Times New Roman" w:cs="Times New Roman"/>
            <w:sz w:val="19"/>
            <w:szCs w:val="19"/>
          </w:rPr>
          <w:t>Running head: SCHOOL BUDGETING FOR MORE LAW ENFORCEMENT OFFICERS FOR SCHOOL SHOOTING</w:t>
        </w:r>
        <w:r>
          <w:rPr>
            <w:rFonts w:ascii="Times New Roman" w:hAnsi="Times New Roman" w:cs="Times New Roman"/>
            <w:sz w:val="19"/>
            <w:szCs w:val="19"/>
          </w:rPr>
          <w:tab/>
        </w:r>
        <w:r w:rsidRPr="00A6400B">
          <w:rPr>
            <w:rFonts w:ascii="Times New Roman" w:hAnsi="Times New Roman" w:cs="Times New Roman"/>
            <w:sz w:val="19"/>
            <w:szCs w:val="19"/>
          </w:rPr>
          <w:fldChar w:fldCharType="begin"/>
        </w:r>
        <w:r w:rsidRPr="00A6400B">
          <w:rPr>
            <w:rFonts w:ascii="Times New Roman" w:hAnsi="Times New Roman" w:cs="Times New Roman"/>
            <w:sz w:val="19"/>
            <w:szCs w:val="19"/>
          </w:rPr>
          <w:instrText xml:space="preserve"> PAGE   \* MERGEFORMAT </w:instrText>
        </w:r>
        <w:r w:rsidRPr="00A6400B">
          <w:rPr>
            <w:rFonts w:ascii="Times New Roman" w:hAnsi="Times New Roman" w:cs="Times New Roman"/>
            <w:sz w:val="19"/>
            <w:szCs w:val="19"/>
          </w:rPr>
          <w:fldChar w:fldCharType="separate"/>
        </w:r>
        <w:r w:rsidRPr="00A6400B">
          <w:rPr>
            <w:rFonts w:ascii="Times New Roman" w:hAnsi="Times New Roman" w:cs="Times New Roman"/>
            <w:noProof/>
            <w:sz w:val="19"/>
            <w:szCs w:val="19"/>
          </w:rPr>
          <w:t>2</w:t>
        </w:r>
        <w:r w:rsidRPr="00A6400B">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LAwNTQ3MDYyMTK3MLZQ0lEKTi0uzszPAykwrAUAVKK9CywAAAA="/>
  </w:docVars>
  <w:rsids>
    <w:rsidRoot w:val="001E5CBD"/>
    <w:rsid w:val="0008674B"/>
    <w:rsid w:val="000A0AAB"/>
    <w:rsid w:val="001355A9"/>
    <w:rsid w:val="00173869"/>
    <w:rsid w:val="001A29E6"/>
    <w:rsid w:val="001E5CBD"/>
    <w:rsid w:val="0023753C"/>
    <w:rsid w:val="00305773"/>
    <w:rsid w:val="003E108D"/>
    <w:rsid w:val="004E130C"/>
    <w:rsid w:val="00586097"/>
    <w:rsid w:val="005B390B"/>
    <w:rsid w:val="006E2747"/>
    <w:rsid w:val="0088625E"/>
    <w:rsid w:val="008D29A7"/>
    <w:rsid w:val="009A6DBC"/>
    <w:rsid w:val="00A14035"/>
    <w:rsid w:val="00A51B02"/>
    <w:rsid w:val="00A6400B"/>
    <w:rsid w:val="00A67403"/>
    <w:rsid w:val="00A90B1D"/>
    <w:rsid w:val="00B76C89"/>
    <w:rsid w:val="00C407BA"/>
    <w:rsid w:val="00CA040C"/>
    <w:rsid w:val="00CA317F"/>
    <w:rsid w:val="00D274E3"/>
    <w:rsid w:val="00D74636"/>
    <w:rsid w:val="00DC0426"/>
    <w:rsid w:val="00E64637"/>
    <w:rsid w:val="00EA373D"/>
    <w:rsid w:val="00FA5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3DFC"/>
  <w15:docId w15:val="{5B29BF53-28BA-478F-9887-D2F575F80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74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9A7"/>
  </w:style>
  <w:style w:type="paragraph" w:styleId="Footer">
    <w:name w:val="footer"/>
    <w:basedOn w:val="Normal"/>
    <w:link w:val="FooterChar"/>
    <w:uiPriority w:val="99"/>
    <w:unhideWhenUsed/>
    <w:rsid w:val="008D2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29A7"/>
  </w:style>
  <w:style w:type="paragraph" w:styleId="BalloonText">
    <w:name w:val="Balloon Text"/>
    <w:basedOn w:val="Normal"/>
    <w:link w:val="BalloonTextChar"/>
    <w:uiPriority w:val="99"/>
    <w:semiHidden/>
    <w:unhideWhenUsed/>
    <w:rsid w:val="008D29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9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5</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18</cp:revision>
  <dcterms:created xsi:type="dcterms:W3CDTF">2019-11-21T14:50:00Z</dcterms:created>
  <dcterms:modified xsi:type="dcterms:W3CDTF">2019-11-21T23:33:00Z</dcterms:modified>
</cp:coreProperties>
</file>